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1AA16" w14:textId="77777777" w:rsidR="00BC3B33" w:rsidRPr="00413224" w:rsidRDefault="004A08B9">
      <w:pPr>
        <w:rPr>
          <w:rFonts w:ascii="Arial" w:hAnsi="Arial" w:cs="Arial"/>
        </w:rPr>
      </w:pPr>
      <w:r w:rsidRPr="00413224">
        <w:rPr>
          <w:rFonts w:ascii="Arial" w:hAnsi="Arial" w:cs="Arial"/>
        </w:rPr>
        <w:t>June blog</w:t>
      </w:r>
    </w:p>
    <w:p w14:paraId="2596F47F" w14:textId="77777777" w:rsidR="004A08B9" w:rsidRPr="00413224" w:rsidRDefault="004A08B9">
      <w:pPr>
        <w:rPr>
          <w:rFonts w:ascii="Arial" w:hAnsi="Arial" w:cs="Arial"/>
        </w:rPr>
      </w:pPr>
    </w:p>
    <w:p w14:paraId="2B2E7232" w14:textId="77777777" w:rsidR="004A08B9" w:rsidRPr="00413224" w:rsidRDefault="004A08B9">
      <w:pPr>
        <w:rPr>
          <w:rFonts w:ascii="Arial" w:hAnsi="Arial" w:cs="Arial"/>
        </w:rPr>
      </w:pPr>
      <w:r w:rsidRPr="00413224">
        <w:rPr>
          <w:rFonts w:ascii="Arial" w:hAnsi="Arial" w:cs="Arial"/>
        </w:rPr>
        <w:t>As we head towards mid- summers day I wonder where this year has gone. Welcome to our latest blog, I will be updating you on current developments; the Scottish Living Wage, Fair Deal reward and recognition scheme, GCHSCP tender and working with Fair Deal.</w:t>
      </w:r>
    </w:p>
    <w:p w14:paraId="2FDFBBA3" w14:textId="77777777" w:rsidR="004A08B9" w:rsidRPr="00413224" w:rsidRDefault="004A08B9">
      <w:pPr>
        <w:rPr>
          <w:rFonts w:ascii="Arial" w:hAnsi="Arial" w:cs="Arial"/>
        </w:rPr>
      </w:pPr>
    </w:p>
    <w:p w14:paraId="352E1D07" w14:textId="77777777" w:rsidR="004A08B9" w:rsidRPr="00413224" w:rsidRDefault="004A08B9">
      <w:pPr>
        <w:rPr>
          <w:rFonts w:ascii="Arial" w:hAnsi="Arial" w:cs="Arial"/>
        </w:rPr>
      </w:pPr>
      <w:r w:rsidRPr="00413224">
        <w:rPr>
          <w:rFonts w:ascii="Arial" w:hAnsi="Arial" w:cs="Arial"/>
          <w:b/>
        </w:rPr>
        <w:t>Scottish Living Wage [SLW]:</w:t>
      </w:r>
      <w:r w:rsidRPr="00413224">
        <w:rPr>
          <w:rFonts w:ascii="Arial" w:hAnsi="Arial" w:cs="Arial"/>
        </w:rPr>
        <w:t xml:space="preserve"> As I mentioned previously we w</w:t>
      </w:r>
      <w:r w:rsidR="00B12D98">
        <w:rPr>
          <w:rFonts w:ascii="Arial" w:hAnsi="Arial" w:cs="Arial"/>
        </w:rPr>
        <w:t xml:space="preserve">ill be </w:t>
      </w:r>
      <w:r w:rsidRPr="00413224">
        <w:rPr>
          <w:rFonts w:ascii="Arial" w:hAnsi="Arial" w:cs="Arial"/>
        </w:rPr>
        <w:t xml:space="preserve">uplifting the current rate for support hours from £8.45 to £8.75 in line with the SLW. </w:t>
      </w:r>
      <w:r w:rsidR="00B12D98">
        <w:rPr>
          <w:rFonts w:ascii="Arial" w:hAnsi="Arial" w:cs="Arial"/>
        </w:rPr>
        <w:t>We have just received a letter from GCC t</w:t>
      </w:r>
      <w:r w:rsidRPr="00413224">
        <w:rPr>
          <w:rFonts w:ascii="Arial" w:hAnsi="Arial" w:cs="Arial"/>
        </w:rPr>
        <w:t xml:space="preserve">o be signed accepting the additional funds on the understanding that the hourly SLW rate will be implemented. </w:t>
      </w:r>
    </w:p>
    <w:p w14:paraId="451C73F4" w14:textId="77777777" w:rsidR="004A08B9" w:rsidRPr="00413224" w:rsidRDefault="004A08B9">
      <w:pPr>
        <w:rPr>
          <w:rFonts w:ascii="Arial" w:hAnsi="Arial" w:cs="Arial"/>
        </w:rPr>
      </w:pPr>
      <w:r w:rsidRPr="00413224">
        <w:rPr>
          <w:rFonts w:ascii="Arial" w:hAnsi="Arial" w:cs="Arial"/>
        </w:rPr>
        <w:t xml:space="preserve">We currently pay the NLW of £7.83 per hour for all sleepover hours. The letter also </w:t>
      </w:r>
      <w:r w:rsidR="00B12D98">
        <w:rPr>
          <w:rFonts w:ascii="Arial" w:hAnsi="Arial" w:cs="Arial"/>
        </w:rPr>
        <w:t xml:space="preserve">seeks </w:t>
      </w:r>
      <w:r w:rsidRPr="00413224">
        <w:rPr>
          <w:rFonts w:ascii="Arial" w:hAnsi="Arial" w:cs="Arial"/>
        </w:rPr>
        <w:t xml:space="preserve">a commitment to the SLW being applied to those hours. </w:t>
      </w:r>
    </w:p>
    <w:p w14:paraId="6F992C62" w14:textId="6C2E8CF9" w:rsidR="004A08B9" w:rsidRPr="00413224" w:rsidRDefault="004A08B9">
      <w:pPr>
        <w:rPr>
          <w:rFonts w:ascii="Arial" w:hAnsi="Arial" w:cs="Arial"/>
        </w:rPr>
      </w:pPr>
      <w:r w:rsidRPr="00413224">
        <w:rPr>
          <w:rFonts w:ascii="Arial" w:hAnsi="Arial" w:cs="Arial"/>
        </w:rPr>
        <w:t>We have signed the commitment and submitted this to GCC yesterday committing Fair Deal to paying the SLW of £8.75 per hour for each hour of support</w:t>
      </w:r>
      <w:r w:rsidR="00717462">
        <w:rPr>
          <w:rFonts w:ascii="Arial" w:hAnsi="Arial" w:cs="Arial"/>
        </w:rPr>
        <w:t xml:space="preserve"> including sleepo</w:t>
      </w:r>
      <w:bookmarkStart w:id="0" w:name="_GoBack"/>
      <w:bookmarkEnd w:id="0"/>
      <w:r w:rsidR="00717462">
        <w:rPr>
          <w:rFonts w:ascii="Arial" w:hAnsi="Arial" w:cs="Arial"/>
        </w:rPr>
        <w:t>ver hours.</w:t>
      </w:r>
      <w:r w:rsidRPr="00413224">
        <w:rPr>
          <w:rFonts w:ascii="Arial" w:hAnsi="Arial" w:cs="Arial"/>
        </w:rPr>
        <w:t xml:space="preserve"> The increase will be backdated to April 9</w:t>
      </w:r>
      <w:r w:rsidRPr="00413224">
        <w:rPr>
          <w:rFonts w:ascii="Arial" w:hAnsi="Arial" w:cs="Arial"/>
          <w:vertAlign w:val="superscript"/>
        </w:rPr>
        <w:t>th</w:t>
      </w:r>
      <w:r w:rsidRPr="00413224">
        <w:rPr>
          <w:rFonts w:ascii="Arial" w:hAnsi="Arial" w:cs="Arial"/>
        </w:rPr>
        <w:t xml:space="preserve"> 2018. Once we receive the funds we will make a backdated payment to all staff</w:t>
      </w:r>
      <w:r w:rsidR="00880A5B" w:rsidRPr="00413224">
        <w:rPr>
          <w:rFonts w:ascii="Arial" w:hAnsi="Arial" w:cs="Arial"/>
        </w:rPr>
        <w:t>. All adverts for support worker posts will be advertised at £8.75.</w:t>
      </w:r>
    </w:p>
    <w:p w14:paraId="62489626" w14:textId="77777777" w:rsidR="00880A5B" w:rsidRPr="00413224" w:rsidRDefault="00880A5B">
      <w:pPr>
        <w:rPr>
          <w:rFonts w:ascii="Arial" w:hAnsi="Arial" w:cs="Arial"/>
        </w:rPr>
      </w:pPr>
    </w:p>
    <w:p w14:paraId="15B51509" w14:textId="77777777" w:rsidR="00880A5B" w:rsidRPr="00413224" w:rsidRDefault="00880A5B">
      <w:pPr>
        <w:rPr>
          <w:rFonts w:ascii="Arial" w:hAnsi="Arial" w:cs="Arial"/>
        </w:rPr>
      </w:pPr>
      <w:r w:rsidRPr="00413224">
        <w:rPr>
          <w:rFonts w:ascii="Arial" w:hAnsi="Arial" w:cs="Arial"/>
          <w:b/>
        </w:rPr>
        <w:t>Fair Deal reward and recognition scheme:</w:t>
      </w:r>
      <w:r w:rsidRPr="00413224">
        <w:rPr>
          <w:rFonts w:ascii="Arial" w:hAnsi="Arial" w:cs="Arial"/>
        </w:rPr>
        <w:t xml:space="preserve"> Following our recent success with our IIP [Investor In People] accreditation one of the areas that came up was in relation to our current reward and recognition scheme. We have prepared a survey monkey questionnaire that will be sent out to all Fair Deal staff to hear from you about our proposals for a staff reward and recognition scheme. Please take the time to read, complete and return. If you need any assistance to navigate around the questionnaire please contact me.</w:t>
      </w:r>
    </w:p>
    <w:p w14:paraId="5EF4BCF4" w14:textId="77777777" w:rsidR="00880A5B" w:rsidRPr="00413224" w:rsidRDefault="00880A5B">
      <w:pPr>
        <w:rPr>
          <w:rFonts w:ascii="Arial" w:hAnsi="Arial" w:cs="Arial"/>
        </w:rPr>
      </w:pPr>
    </w:p>
    <w:p w14:paraId="6E01CFCE" w14:textId="77777777" w:rsidR="00880A5B" w:rsidRDefault="00880A5B">
      <w:pPr>
        <w:rPr>
          <w:rFonts w:ascii="Arial" w:hAnsi="Arial" w:cs="Arial"/>
        </w:rPr>
      </w:pPr>
      <w:r w:rsidRPr="00413224">
        <w:rPr>
          <w:rFonts w:ascii="Arial" w:hAnsi="Arial" w:cs="Arial"/>
          <w:b/>
        </w:rPr>
        <w:t>GCHSCP Tender:</w:t>
      </w:r>
      <w:r w:rsidRPr="00413224">
        <w:rPr>
          <w:rFonts w:ascii="Arial" w:hAnsi="Arial" w:cs="Arial"/>
        </w:rPr>
        <w:t xml:space="preserve"> Glasgow City Council have set out their plans for the delivery of purchased Social Care services from February 2019 for a 5-year period. This means that we have to submit a bid for various categories outlining what we would deliver, how we would deliver and our costs. We will be scored against our bid and ranked on the framework. We will be working hard to ensure that we are high within the framework ranking. Our bid has to be submitted by the 13</w:t>
      </w:r>
      <w:r w:rsidRPr="00413224">
        <w:rPr>
          <w:rFonts w:ascii="Arial" w:hAnsi="Arial" w:cs="Arial"/>
          <w:vertAlign w:val="superscript"/>
        </w:rPr>
        <w:t>th</w:t>
      </w:r>
      <w:r w:rsidRPr="00413224">
        <w:rPr>
          <w:rFonts w:ascii="Arial" w:hAnsi="Arial" w:cs="Arial"/>
        </w:rPr>
        <w:t xml:space="preserve"> of July. </w:t>
      </w:r>
      <w:r w:rsidR="00413224" w:rsidRPr="00413224">
        <w:rPr>
          <w:rFonts w:ascii="Arial" w:hAnsi="Arial" w:cs="Arial"/>
        </w:rPr>
        <w:t>If you think you can offer some support or have a skill that we could tap into with this piece of work please contact me.</w:t>
      </w:r>
    </w:p>
    <w:p w14:paraId="568DF2A4" w14:textId="77777777" w:rsidR="00413224" w:rsidRPr="00413224" w:rsidRDefault="00413224">
      <w:pPr>
        <w:rPr>
          <w:rFonts w:ascii="Arial" w:hAnsi="Arial" w:cs="Arial"/>
        </w:rPr>
      </w:pPr>
    </w:p>
    <w:p w14:paraId="1EA2717F" w14:textId="77777777" w:rsidR="00413224" w:rsidRPr="00413224" w:rsidRDefault="00413224">
      <w:pPr>
        <w:rPr>
          <w:rFonts w:ascii="Arial" w:hAnsi="Arial" w:cs="Arial"/>
        </w:rPr>
      </w:pPr>
      <w:r w:rsidRPr="00413224">
        <w:rPr>
          <w:rFonts w:ascii="Arial" w:hAnsi="Arial" w:cs="Arial"/>
          <w:b/>
        </w:rPr>
        <w:t>Working in Social Care:</w:t>
      </w:r>
      <w:r w:rsidRPr="00413224">
        <w:rPr>
          <w:rFonts w:ascii="Arial" w:hAnsi="Arial" w:cs="Arial"/>
        </w:rPr>
        <w:t xml:space="preserve"> One of the recommendations from our IIYP [Investor In Young People] assessment was to involve young members of staff </w:t>
      </w:r>
      <w:r w:rsidR="00B12D98">
        <w:rPr>
          <w:rFonts w:ascii="Arial" w:hAnsi="Arial" w:cs="Arial"/>
        </w:rPr>
        <w:t>in promoting a career in s</w:t>
      </w:r>
      <w:r w:rsidRPr="00413224">
        <w:rPr>
          <w:rFonts w:ascii="Arial" w:hAnsi="Arial" w:cs="Arial"/>
        </w:rPr>
        <w:t>ocial care with Fair Deal. Lauren Fay and Kerry Williams star in our short video telling people about their role within Fair Deal and the training and support that the</w:t>
      </w:r>
      <w:r w:rsidR="00B12D98">
        <w:rPr>
          <w:rFonts w:ascii="Arial" w:hAnsi="Arial" w:cs="Arial"/>
        </w:rPr>
        <w:t>y</w:t>
      </w:r>
      <w:r w:rsidRPr="00413224">
        <w:rPr>
          <w:rFonts w:ascii="Arial" w:hAnsi="Arial" w:cs="Arial"/>
        </w:rPr>
        <w:t xml:space="preserve"> receive</w:t>
      </w:r>
      <w:r w:rsidR="00B12D98">
        <w:rPr>
          <w:rFonts w:ascii="Arial" w:hAnsi="Arial" w:cs="Arial"/>
        </w:rPr>
        <w:t>;</w:t>
      </w:r>
      <w:r w:rsidRPr="00413224">
        <w:rPr>
          <w:rFonts w:ascii="Arial" w:hAnsi="Arial" w:cs="Arial"/>
        </w:rPr>
        <w:t xml:space="preserve"> we also prepared a leaflet that has been distributed. The aim is to encourage people to consider applying to work at Fair Deal.</w:t>
      </w:r>
    </w:p>
    <w:p w14:paraId="58E8C889" w14:textId="77777777" w:rsidR="00413224" w:rsidRPr="00413224" w:rsidRDefault="00413224">
      <w:pPr>
        <w:rPr>
          <w:rFonts w:ascii="Arial" w:hAnsi="Arial" w:cs="Arial"/>
        </w:rPr>
      </w:pPr>
    </w:p>
    <w:p w14:paraId="756220D5" w14:textId="77777777" w:rsidR="00413224" w:rsidRPr="00413224" w:rsidRDefault="00413224">
      <w:pPr>
        <w:rPr>
          <w:rFonts w:ascii="Arial" w:hAnsi="Arial" w:cs="Arial"/>
        </w:rPr>
      </w:pPr>
      <w:r w:rsidRPr="00413224">
        <w:rPr>
          <w:rFonts w:ascii="Arial" w:hAnsi="Arial" w:cs="Arial"/>
        </w:rPr>
        <w:t>There is such a lot going on here at Fair Deal</w:t>
      </w:r>
      <w:r w:rsidR="00B12D98">
        <w:rPr>
          <w:rFonts w:ascii="Arial" w:hAnsi="Arial" w:cs="Arial"/>
        </w:rPr>
        <w:t>.</w:t>
      </w:r>
      <w:r w:rsidRPr="00413224">
        <w:rPr>
          <w:rFonts w:ascii="Arial" w:hAnsi="Arial" w:cs="Arial"/>
        </w:rPr>
        <w:t xml:space="preserve"> </w:t>
      </w:r>
      <w:r w:rsidR="00B12D98">
        <w:rPr>
          <w:rFonts w:ascii="Arial" w:hAnsi="Arial" w:cs="Arial"/>
        </w:rPr>
        <w:t xml:space="preserve">Thank </w:t>
      </w:r>
      <w:r w:rsidRPr="00413224">
        <w:rPr>
          <w:rFonts w:ascii="Arial" w:hAnsi="Arial" w:cs="Arial"/>
        </w:rPr>
        <w:t>you for your continued support and commitment to make  our organisation stand out from others.</w:t>
      </w:r>
    </w:p>
    <w:p w14:paraId="50928F41" w14:textId="77777777" w:rsidR="00413224" w:rsidRPr="00413224" w:rsidRDefault="00413224">
      <w:pPr>
        <w:rPr>
          <w:rFonts w:ascii="Arial" w:hAnsi="Arial" w:cs="Arial"/>
        </w:rPr>
      </w:pPr>
    </w:p>
    <w:p w14:paraId="218E7E77" w14:textId="77777777" w:rsidR="00413224" w:rsidRPr="00413224" w:rsidRDefault="00413224">
      <w:pPr>
        <w:rPr>
          <w:rFonts w:ascii="Arial" w:hAnsi="Arial" w:cs="Arial"/>
        </w:rPr>
      </w:pPr>
      <w:r w:rsidRPr="00413224">
        <w:rPr>
          <w:rFonts w:ascii="Arial" w:hAnsi="Arial" w:cs="Arial"/>
        </w:rPr>
        <w:t>Ann Marie Docherty</w:t>
      </w:r>
    </w:p>
    <w:p w14:paraId="72966A80" w14:textId="77777777" w:rsidR="00413224" w:rsidRPr="00413224" w:rsidRDefault="00413224">
      <w:pPr>
        <w:rPr>
          <w:rFonts w:ascii="Arial" w:hAnsi="Arial" w:cs="Arial"/>
        </w:rPr>
      </w:pPr>
      <w:r>
        <w:rPr>
          <w:rFonts w:ascii="Arial" w:hAnsi="Arial" w:cs="Arial"/>
        </w:rPr>
        <w:t>CEO</w:t>
      </w:r>
    </w:p>
    <w:sectPr w:rsidR="00413224" w:rsidRPr="00413224" w:rsidSect="00BC3B3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8B9"/>
    <w:rsid w:val="00413224"/>
    <w:rsid w:val="004A08B9"/>
    <w:rsid w:val="00717462"/>
    <w:rsid w:val="00880A5B"/>
    <w:rsid w:val="00B12D98"/>
    <w:rsid w:val="00BC3B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0A6F7F"/>
  <w14:defaultImageDpi w14:val="300"/>
  <w15:docId w15:val="{C62E681B-0698-45A8-83AA-4E89CD7D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Fair-Deal</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Docherty</dc:creator>
  <cp:keywords/>
  <dc:description/>
  <cp:lastModifiedBy>JillGrace</cp:lastModifiedBy>
  <cp:revision>2</cp:revision>
  <dcterms:created xsi:type="dcterms:W3CDTF">2018-06-13T14:09:00Z</dcterms:created>
  <dcterms:modified xsi:type="dcterms:W3CDTF">2018-06-13T14:09:00Z</dcterms:modified>
</cp:coreProperties>
</file>